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C7D" w:rsidRDefault="00E54C7D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071D7" w:rsidRDefault="008071D7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7592F" w:rsidRDefault="0017592F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BC6B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E54C7D" w:rsidRDefault="00E54C7D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Pr="00964656" w:rsidRDefault="0071466A" w:rsidP="007146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4656">
        <w:rPr>
          <w:rFonts w:ascii="Times New Roman" w:hAnsi="Times New Roman" w:cs="Times New Roman"/>
          <w:sz w:val="28"/>
          <w:szCs w:val="28"/>
        </w:rPr>
        <w:t>«</w:t>
      </w:r>
      <w:r w:rsidR="00D77971">
        <w:rPr>
          <w:rFonts w:ascii="Times New Roman" w:hAnsi="Times New Roman" w:cs="Times New Roman"/>
          <w:sz w:val="28"/>
          <w:szCs w:val="28"/>
        </w:rPr>
        <w:t>21</w:t>
      </w:r>
      <w:r w:rsidRPr="00964656">
        <w:rPr>
          <w:rFonts w:ascii="Times New Roman" w:hAnsi="Times New Roman" w:cs="Times New Roman"/>
          <w:sz w:val="28"/>
          <w:szCs w:val="28"/>
        </w:rPr>
        <w:t>»</w:t>
      </w:r>
      <w:r w:rsidR="00D7797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77971">
        <w:rPr>
          <w:rFonts w:ascii="Times New Roman" w:hAnsi="Times New Roman" w:cs="Times New Roman"/>
          <w:sz w:val="28"/>
          <w:szCs w:val="28"/>
        </w:rPr>
        <w:t xml:space="preserve">января </w:t>
      </w:r>
      <w:r w:rsidRPr="00964656">
        <w:rPr>
          <w:rFonts w:ascii="Times New Roman" w:hAnsi="Times New Roman" w:cs="Times New Roman"/>
          <w:sz w:val="28"/>
          <w:szCs w:val="28"/>
        </w:rPr>
        <w:t xml:space="preserve"> 20</w:t>
      </w:r>
      <w:r w:rsidR="003917DC">
        <w:rPr>
          <w:rFonts w:ascii="Times New Roman" w:hAnsi="Times New Roman" w:cs="Times New Roman"/>
          <w:sz w:val="28"/>
          <w:szCs w:val="28"/>
        </w:rPr>
        <w:t>2</w:t>
      </w:r>
      <w:r w:rsidR="00D77971">
        <w:rPr>
          <w:rFonts w:ascii="Times New Roman" w:hAnsi="Times New Roman" w:cs="Times New Roman"/>
          <w:sz w:val="28"/>
          <w:szCs w:val="28"/>
        </w:rPr>
        <w:t>5</w:t>
      </w:r>
      <w:proofErr w:type="gramEnd"/>
      <w:r w:rsidRPr="00964656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47CF9">
        <w:rPr>
          <w:rFonts w:ascii="Times New Roman" w:hAnsi="Times New Roman" w:cs="Times New Roman"/>
          <w:sz w:val="28"/>
          <w:szCs w:val="28"/>
        </w:rPr>
        <w:t xml:space="preserve">         </w:t>
      </w:r>
      <w:r w:rsidR="00D77971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964656">
        <w:rPr>
          <w:rFonts w:ascii="Times New Roman" w:hAnsi="Times New Roman" w:cs="Times New Roman"/>
          <w:sz w:val="28"/>
          <w:szCs w:val="28"/>
        </w:rPr>
        <w:t>№</w:t>
      </w:r>
      <w:r w:rsidR="00D77971">
        <w:rPr>
          <w:rFonts w:ascii="Times New Roman" w:hAnsi="Times New Roman" w:cs="Times New Roman"/>
          <w:sz w:val="28"/>
          <w:szCs w:val="28"/>
        </w:rPr>
        <w:t xml:space="preserve">  40</w:t>
      </w: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4656">
        <w:rPr>
          <w:rFonts w:ascii="Times New Roman" w:hAnsi="Times New Roman" w:cs="Times New Roman"/>
          <w:sz w:val="28"/>
          <w:szCs w:val="28"/>
        </w:rPr>
        <w:t>г. Тверь</w:t>
      </w:r>
    </w:p>
    <w:p w:rsidR="00A409E0" w:rsidRDefault="00A409E0" w:rsidP="00A409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72279" w:rsidRDefault="00316566" w:rsidP="003165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bookmarkStart w:id="0" w:name="_GoBack"/>
      <w:r>
        <w:rPr>
          <w:rFonts w:ascii="Times New Roman" w:eastAsiaTheme="minorHAnsi" w:hAnsi="Times New Roman" w:cs="Times New Roman"/>
          <w:b/>
          <w:bCs/>
          <w:sz w:val="28"/>
          <w:szCs w:val="28"/>
        </w:rPr>
        <w:t>О внесении изменени</w:t>
      </w:r>
      <w:r w:rsidR="00CF63EC">
        <w:rPr>
          <w:rFonts w:ascii="Times New Roman" w:eastAsiaTheme="minorHAnsi" w:hAnsi="Times New Roman" w:cs="Times New Roman"/>
          <w:b/>
          <w:bCs/>
          <w:sz w:val="28"/>
          <w:szCs w:val="28"/>
        </w:rPr>
        <w:t>й</w:t>
      </w:r>
      <w:r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 в постановление Администрации города Твери от </w:t>
      </w:r>
      <w:r w:rsidR="00CF63EC">
        <w:rPr>
          <w:rFonts w:ascii="Times New Roman" w:eastAsiaTheme="minorHAnsi" w:hAnsi="Times New Roman" w:cs="Times New Roman"/>
          <w:b/>
          <w:bCs/>
          <w:sz w:val="28"/>
          <w:szCs w:val="28"/>
        </w:rPr>
        <w:t>30.03.2017 № 426</w:t>
      </w:r>
      <w:r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 «</w:t>
      </w:r>
      <w:r w:rsidR="00CF63EC">
        <w:rPr>
          <w:rFonts w:ascii="Times New Roman" w:eastAsiaTheme="minorHAnsi" w:hAnsi="Times New Roman" w:cs="Times New Roman"/>
          <w:b/>
          <w:bCs/>
          <w:sz w:val="28"/>
          <w:szCs w:val="28"/>
        </w:rPr>
        <w:t>Об утверждении Положения о порядке и условиях оплаты труда в муниципальных учреждениях торгово-оздоровительной сферы</w:t>
      </w:r>
      <w:r>
        <w:rPr>
          <w:rFonts w:ascii="Times New Roman" w:eastAsiaTheme="minorHAnsi" w:hAnsi="Times New Roman" w:cs="Times New Roman"/>
          <w:b/>
          <w:bCs/>
          <w:sz w:val="28"/>
          <w:szCs w:val="28"/>
        </w:rPr>
        <w:t>»</w:t>
      </w:r>
    </w:p>
    <w:bookmarkEnd w:id="0"/>
    <w:p w:rsidR="00A409E0" w:rsidRDefault="00A409E0" w:rsidP="008041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B7BCE" w:rsidRPr="00CB7BCE" w:rsidRDefault="00316566" w:rsidP="003165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566">
        <w:rPr>
          <w:rFonts w:ascii="Times New Roman" w:eastAsiaTheme="minorHAnsi" w:hAnsi="Times New Roman" w:cs="Times New Roman"/>
          <w:bCs/>
          <w:sz w:val="28"/>
          <w:szCs w:val="28"/>
        </w:rPr>
        <w:t xml:space="preserve">Руководствуясь Трудовым </w:t>
      </w:r>
      <w:hyperlink r:id="rId8" w:history="1">
        <w:r w:rsidRPr="00316566">
          <w:rPr>
            <w:rFonts w:ascii="Times New Roman" w:eastAsiaTheme="minorHAnsi" w:hAnsi="Times New Roman" w:cs="Times New Roman"/>
            <w:bCs/>
            <w:sz w:val="28"/>
            <w:szCs w:val="28"/>
          </w:rPr>
          <w:t>кодексом</w:t>
        </w:r>
      </w:hyperlink>
      <w:r w:rsidRPr="00316566">
        <w:rPr>
          <w:rFonts w:ascii="Times New Roman" w:eastAsiaTheme="minorHAnsi" w:hAnsi="Times New Roman" w:cs="Times New Roman"/>
          <w:bCs/>
          <w:sz w:val="28"/>
          <w:szCs w:val="28"/>
        </w:rPr>
        <w:t xml:space="preserve"> Российской Федерации, </w:t>
      </w:r>
      <w:hyperlink r:id="rId9" w:history="1">
        <w:r w:rsidRPr="00316566">
          <w:rPr>
            <w:rFonts w:ascii="Times New Roman" w:eastAsiaTheme="minorHAnsi" w:hAnsi="Times New Roman" w:cs="Times New Roman"/>
            <w:bCs/>
            <w:sz w:val="28"/>
            <w:szCs w:val="28"/>
          </w:rPr>
          <w:t>Уставом</w:t>
        </w:r>
      </w:hyperlink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 города Твери</w:t>
      </w:r>
      <w:r w:rsidR="000021BB">
        <w:rPr>
          <w:rFonts w:ascii="Times New Roman" w:eastAsiaTheme="minorHAnsi" w:hAnsi="Times New Roman" w:cs="Times New Roman"/>
          <w:bCs/>
          <w:sz w:val="28"/>
          <w:szCs w:val="28"/>
        </w:rPr>
        <w:t>,</w:t>
      </w:r>
    </w:p>
    <w:p w:rsidR="00316566" w:rsidRDefault="00316566" w:rsidP="008B0B8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0B8F" w:rsidRPr="006A32AF" w:rsidRDefault="008B0B8F" w:rsidP="008B0B8F">
      <w:pPr>
        <w:jc w:val="center"/>
        <w:rPr>
          <w:rFonts w:ascii="Times New Roman" w:hAnsi="Times New Roman" w:cs="Times New Roman"/>
          <w:sz w:val="28"/>
          <w:szCs w:val="28"/>
        </w:rPr>
      </w:pPr>
      <w:r w:rsidRPr="006A32AF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3B1356" w:rsidRDefault="00F72279" w:rsidP="004F54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316566">
        <w:rPr>
          <w:rFonts w:ascii="Times New Roman" w:eastAsiaTheme="minorHAnsi" w:hAnsi="Times New Roman" w:cs="Times New Roman"/>
          <w:sz w:val="28"/>
          <w:szCs w:val="28"/>
        </w:rPr>
        <w:t>.</w:t>
      </w:r>
      <w:r w:rsidR="00964262" w:rsidRPr="00316566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316566">
        <w:rPr>
          <w:rFonts w:ascii="Times New Roman" w:eastAsiaTheme="minorHAnsi" w:hAnsi="Times New Roman" w:cs="Times New Roman"/>
          <w:sz w:val="28"/>
          <w:szCs w:val="28"/>
        </w:rPr>
        <w:t xml:space="preserve">Внести </w:t>
      </w:r>
      <w:r w:rsidR="00316566" w:rsidRPr="003B1356">
        <w:rPr>
          <w:rFonts w:ascii="Times New Roman" w:eastAsiaTheme="minorHAnsi" w:hAnsi="Times New Roman" w:cs="Times New Roman"/>
          <w:sz w:val="28"/>
          <w:szCs w:val="28"/>
        </w:rPr>
        <w:t xml:space="preserve">в </w:t>
      </w:r>
      <w:r w:rsidR="003B1356" w:rsidRPr="003B1356">
        <w:rPr>
          <w:rFonts w:ascii="Times New Roman" w:eastAsiaTheme="minorHAnsi" w:hAnsi="Times New Roman" w:cs="Times New Roman"/>
          <w:bCs/>
          <w:sz w:val="28"/>
          <w:szCs w:val="28"/>
        </w:rPr>
        <w:t>Положение о порядке и условиях оплаты труда в муниципальных учреждениях торгово-оздоровительной сферы</w:t>
      </w:r>
      <w:r w:rsidR="00316566" w:rsidRPr="003B1356">
        <w:rPr>
          <w:rFonts w:ascii="Times New Roman" w:eastAsiaTheme="minorHAnsi" w:hAnsi="Times New Roman" w:cs="Times New Roman"/>
          <w:sz w:val="28"/>
          <w:szCs w:val="28"/>
        </w:rPr>
        <w:t>,</w:t>
      </w:r>
      <w:r w:rsidR="00316566">
        <w:rPr>
          <w:rFonts w:ascii="Times New Roman" w:eastAsiaTheme="minorHAnsi" w:hAnsi="Times New Roman" w:cs="Times New Roman"/>
          <w:sz w:val="28"/>
          <w:szCs w:val="28"/>
        </w:rPr>
        <w:t xml:space="preserve"> утвержденное постановлением Администрации города Твери от </w:t>
      </w:r>
      <w:r w:rsidR="003B1356" w:rsidRPr="003B1356">
        <w:rPr>
          <w:rFonts w:ascii="Times New Roman" w:eastAsiaTheme="minorHAnsi" w:hAnsi="Times New Roman" w:cs="Times New Roman"/>
          <w:bCs/>
          <w:sz w:val="28"/>
          <w:szCs w:val="28"/>
        </w:rPr>
        <w:t>30.03.2017 № 426</w:t>
      </w:r>
      <w:r w:rsidR="00316566">
        <w:rPr>
          <w:rFonts w:ascii="Times New Roman" w:eastAsiaTheme="minorHAnsi" w:hAnsi="Times New Roman" w:cs="Times New Roman"/>
          <w:sz w:val="28"/>
          <w:szCs w:val="28"/>
        </w:rPr>
        <w:t xml:space="preserve"> (далее - Положение), </w:t>
      </w:r>
      <w:r w:rsidR="003B1356">
        <w:rPr>
          <w:rFonts w:ascii="Times New Roman" w:eastAsiaTheme="minorHAnsi" w:hAnsi="Times New Roman" w:cs="Times New Roman"/>
          <w:sz w:val="28"/>
          <w:szCs w:val="28"/>
        </w:rPr>
        <w:t xml:space="preserve">следующие </w:t>
      </w:r>
      <w:r w:rsidR="00316566">
        <w:rPr>
          <w:rFonts w:ascii="Times New Roman" w:eastAsiaTheme="minorHAnsi" w:hAnsi="Times New Roman" w:cs="Times New Roman"/>
          <w:sz w:val="28"/>
          <w:szCs w:val="28"/>
        </w:rPr>
        <w:t>изменени</w:t>
      </w:r>
      <w:r w:rsidR="003B1356">
        <w:rPr>
          <w:rFonts w:ascii="Times New Roman" w:eastAsiaTheme="minorHAnsi" w:hAnsi="Times New Roman" w:cs="Times New Roman"/>
          <w:sz w:val="28"/>
          <w:szCs w:val="28"/>
        </w:rPr>
        <w:t>я:</w:t>
      </w:r>
    </w:p>
    <w:p w:rsidR="003B1356" w:rsidRDefault="003B1356" w:rsidP="004F54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1.1. Таблицу пункта 2.1 Положения изложить в следующей редакции</w:t>
      </w:r>
      <w:r w:rsidR="001F5554">
        <w:rPr>
          <w:rFonts w:ascii="Times New Roman" w:eastAsiaTheme="minorHAnsi" w:hAnsi="Times New Roman" w:cs="Times New Roman"/>
          <w:sz w:val="28"/>
          <w:szCs w:val="28"/>
        </w:rPr>
        <w:t>:</w:t>
      </w:r>
    </w:p>
    <w:p w:rsidR="001F5554" w:rsidRDefault="001F5554" w:rsidP="004F54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«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24"/>
        <w:gridCol w:w="4517"/>
      </w:tblGrid>
      <w:tr w:rsidR="003B1356" w:rsidTr="003B1356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56" w:rsidRDefault="003B1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56" w:rsidRDefault="003B1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Должностной оклад, руб.</w:t>
            </w:r>
          </w:p>
        </w:tc>
      </w:tr>
      <w:tr w:rsidR="003B1356" w:rsidTr="003B1356">
        <w:tc>
          <w:tcPr>
            <w:tcW w:w="10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56" w:rsidRPr="003B1356" w:rsidRDefault="003B1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3B1356">
              <w:rPr>
                <w:rFonts w:ascii="Times New Roman" w:eastAsiaTheme="minorHAnsi" w:hAnsi="Times New Roman" w:cs="Times New Roman"/>
                <w:sz w:val="28"/>
                <w:szCs w:val="28"/>
              </w:rPr>
              <w:t>Профессиональная к</w:t>
            </w:r>
            <w:r w:rsidR="001F5554">
              <w:rPr>
                <w:rFonts w:ascii="Times New Roman" w:eastAsiaTheme="minorHAnsi" w:hAnsi="Times New Roman" w:cs="Times New Roman"/>
                <w:sz w:val="28"/>
                <w:szCs w:val="28"/>
              </w:rPr>
              <w:t>валификационная группа «</w:t>
            </w:r>
            <w:r w:rsidRPr="003B1356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Общеотраслевые должности служащих </w:t>
            </w:r>
            <w:hyperlink r:id="rId10" w:history="1">
              <w:r w:rsidRPr="003B1356">
                <w:rPr>
                  <w:rFonts w:ascii="Times New Roman" w:eastAsiaTheme="minorHAnsi" w:hAnsi="Times New Roman" w:cs="Times New Roman"/>
                  <w:sz w:val="28"/>
                  <w:szCs w:val="28"/>
                </w:rPr>
                <w:t>второго уровня</w:t>
              </w:r>
            </w:hyperlink>
            <w:r w:rsidR="001F5554">
              <w:rPr>
                <w:rFonts w:ascii="Times New Roman" w:eastAsiaTheme="minorHAnsi" w:hAnsi="Times New Roman" w:cs="Times New Roman"/>
                <w:sz w:val="28"/>
                <w:szCs w:val="28"/>
              </w:rPr>
              <w:t>»</w:t>
            </w:r>
          </w:p>
        </w:tc>
      </w:tr>
      <w:tr w:rsidR="007066E8" w:rsidTr="00BB20E6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E8" w:rsidRPr="003B1356" w:rsidRDefault="00706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3B1356">
              <w:rPr>
                <w:rFonts w:ascii="Times New Roman" w:eastAsiaTheme="minorHAnsi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4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6E8" w:rsidRPr="003B1356" w:rsidRDefault="007066E8" w:rsidP="00B32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16</w:t>
            </w:r>
            <w:r w:rsidR="00B329FE">
              <w:rPr>
                <w:rFonts w:ascii="Times New Roman" w:eastAsiaTheme="minorHAnsi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00 – 17000</w:t>
            </w:r>
          </w:p>
        </w:tc>
      </w:tr>
      <w:tr w:rsidR="007066E8" w:rsidTr="00BB20E6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E8" w:rsidRPr="003B1356" w:rsidRDefault="00706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3B1356">
              <w:rPr>
                <w:rFonts w:ascii="Times New Roman" w:eastAsiaTheme="minorHAnsi" w:hAnsi="Times New Roman" w:cs="Times New Roman"/>
                <w:sz w:val="28"/>
                <w:szCs w:val="28"/>
              </w:rPr>
              <w:t>Старший инспектор по кадрам</w:t>
            </w:r>
          </w:p>
        </w:tc>
        <w:tc>
          <w:tcPr>
            <w:tcW w:w="4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66E8" w:rsidRPr="003B1356" w:rsidRDefault="00706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</w:tr>
      <w:tr w:rsidR="007066E8" w:rsidTr="00BB20E6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E8" w:rsidRPr="003B1356" w:rsidRDefault="00706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Заведующий баней</w:t>
            </w:r>
          </w:p>
        </w:tc>
        <w:tc>
          <w:tcPr>
            <w:tcW w:w="4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E8" w:rsidRPr="003B1356" w:rsidRDefault="00706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</w:tr>
      <w:tr w:rsidR="003B1356" w:rsidTr="003B1356">
        <w:tc>
          <w:tcPr>
            <w:tcW w:w="10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56" w:rsidRPr="003B1356" w:rsidRDefault="003B1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3B1356">
              <w:rPr>
                <w:rFonts w:ascii="Times New Roman" w:eastAsiaTheme="minorHAnsi" w:hAnsi="Times New Roman" w:cs="Times New Roman"/>
                <w:sz w:val="28"/>
                <w:szCs w:val="28"/>
              </w:rPr>
              <w:t>Профессион</w:t>
            </w:r>
            <w:r w:rsidR="00EF6CDC">
              <w:rPr>
                <w:rFonts w:ascii="Times New Roman" w:eastAsiaTheme="minorHAnsi" w:hAnsi="Times New Roman" w:cs="Times New Roman"/>
                <w:sz w:val="28"/>
                <w:szCs w:val="28"/>
              </w:rPr>
              <w:t>альная квалификационная группа «</w:t>
            </w:r>
            <w:r w:rsidRPr="003B1356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Общеотраслевые должности служащих </w:t>
            </w:r>
            <w:hyperlink r:id="rId11" w:history="1">
              <w:r w:rsidRPr="003B1356">
                <w:rPr>
                  <w:rFonts w:ascii="Times New Roman" w:eastAsiaTheme="minorHAnsi" w:hAnsi="Times New Roman" w:cs="Times New Roman"/>
                  <w:sz w:val="28"/>
                  <w:szCs w:val="28"/>
                </w:rPr>
                <w:t>третьего уровня</w:t>
              </w:r>
            </w:hyperlink>
            <w:r w:rsidR="00EF6CDC">
              <w:rPr>
                <w:rFonts w:ascii="Times New Roman" w:eastAsiaTheme="minorHAnsi" w:hAnsi="Times New Roman" w:cs="Times New Roman"/>
                <w:sz w:val="28"/>
                <w:szCs w:val="28"/>
              </w:rPr>
              <w:t>»</w:t>
            </w:r>
          </w:p>
        </w:tc>
      </w:tr>
      <w:tr w:rsidR="003B1356" w:rsidTr="003B1356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56" w:rsidRPr="003B1356" w:rsidRDefault="003B13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3B1356">
              <w:rPr>
                <w:rFonts w:ascii="Times New Roman" w:eastAsiaTheme="minorHAnsi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4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56" w:rsidRPr="003B1356" w:rsidRDefault="003B1356" w:rsidP="00B32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3B1356">
              <w:rPr>
                <w:rFonts w:ascii="Times New Roman" w:eastAsiaTheme="minorHAnsi" w:hAnsi="Times New Roman" w:cs="Times New Roman"/>
                <w:sz w:val="28"/>
                <w:szCs w:val="28"/>
              </w:rPr>
              <w:t>1</w:t>
            </w:r>
            <w:r w:rsidR="00B329FE">
              <w:rPr>
                <w:rFonts w:ascii="Times New Roman" w:eastAsiaTheme="minorHAnsi" w:hAnsi="Times New Roman" w:cs="Times New Roman"/>
                <w:sz w:val="28"/>
                <w:szCs w:val="28"/>
              </w:rPr>
              <w:t>7</w:t>
            </w:r>
            <w:r w:rsidR="007066E8">
              <w:rPr>
                <w:rFonts w:ascii="Times New Roman" w:eastAsiaTheme="minorHAnsi" w:hAnsi="Times New Roman" w:cs="Times New Roman"/>
                <w:sz w:val="28"/>
                <w:szCs w:val="28"/>
              </w:rPr>
              <w:t>0</w:t>
            </w:r>
            <w:r w:rsidRPr="003B1356">
              <w:rPr>
                <w:rFonts w:ascii="Times New Roman" w:eastAsiaTheme="minorHAnsi" w:hAnsi="Times New Roman" w:cs="Times New Roman"/>
                <w:sz w:val="28"/>
                <w:szCs w:val="28"/>
              </w:rPr>
              <w:t>00</w:t>
            </w:r>
          </w:p>
        </w:tc>
      </w:tr>
      <w:tr w:rsidR="003B1356" w:rsidTr="003B1356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56" w:rsidRPr="003B1356" w:rsidRDefault="003B13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3B1356">
              <w:rPr>
                <w:rFonts w:ascii="Times New Roman" w:eastAsiaTheme="minorHAnsi" w:hAnsi="Times New Roman" w:cs="Times New Roman"/>
                <w:sz w:val="28"/>
                <w:szCs w:val="28"/>
              </w:rPr>
              <w:t>Бухгалтер</w:t>
            </w:r>
          </w:p>
        </w:tc>
        <w:tc>
          <w:tcPr>
            <w:tcW w:w="4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56" w:rsidRPr="003B1356" w:rsidRDefault="003B13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</w:tr>
      <w:tr w:rsidR="003B1356" w:rsidTr="003B1356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56" w:rsidRPr="003B1356" w:rsidRDefault="003B13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3B1356">
              <w:rPr>
                <w:rFonts w:ascii="Times New Roman" w:eastAsiaTheme="minorHAnsi" w:hAnsi="Times New Roman" w:cs="Times New Roman"/>
                <w:sz w:val="28"/>
                <w:szCs w:val="28"/>
              </w:rPr>
              <w:t>Экономист</w:t>
            </w:r>
          </w:p>
        </w:tc>
        <w:tc>
          <w:tcPr>
            <w:tcW w:w="4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56" w:rsidRPr="003B1356" w:rsidRDefault="003B13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</w:tr>
      <w:tr w:rsidR="003B1356" w:rsidTr="003B1356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56" w:rsidRPr="003B1356" w:rsidRDefault="003B13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3B1356">
              <w:rPr>
                <w:rFonts w:ascii="Times New Roman" w:eastAsiaTheme="minorHAnsi" w:hAnsi="Times New Roman" w:cs="Times New Roman"/>
                <w:sz w:val="28"/>
                <w:szCs w:val="28"/>
              </w:rPr>
              <w:t>Менеджер</w:t>
            </w:r>
          </w:p>
        </w:tc>
        <w:tc>
          <w:tcPr>
            <w:tcW w:w="4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56" w:rsidRPr="003B1356" w:rsidRDefault="003B13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</w:tr>
      <w:tr w:rsidR="003B1356" w:rsidTr="003B1356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56" w:rsidRPr="003B1356" w:rsidRDefault="003B13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3B1356">
              <w:rPr>
                <w:rFonts w:ascii="Times New Roman" w:eastAsiaTheme="minorHAnsi" w:hAnsi="Times New Roman" w:cs="Times New Roman"/>
                <w:sz w:val="28"/>
                <w:szCs w:val="28"/>
              </w:rPr>
              <w:lastRenderedPageBreak/>
              <w:t>5 квалификационный уровень</w:t>
            </w:r>
          </w:p>
        </w:tc>
        <w:tc>
          <w:tcPr>
            <w:tcW w:w="4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56" w:rsidRPr="003B1356" w:rsidRDefault="007066E8" w:rsidP="00B32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17</w:t>
            </w:r>
            <w:r w:rsidR="00B329FE">
              <w:rPr>
                <w:rFonts w:ascii="Times New Roman" w:eastAsiaTheme="minorHAnsi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00</w:t>
            </w:r>
          </w:p>
        </w:tc>
      </w:tr>
      <w:tr w:rsidR="003B1356" w:rsidTr="003B1356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56" w:rsidRPr="003B1356" w:rsidRDefault="003B13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3B1356">
              <w:rPr>
                <w:rFonts w:ascii="Times New Roman" w:eastAsiaTheme="minorHAnsi" w:hAnsi="Times New Roman" w:cs="Times New Roman"/>
                <w:sz w:val="28"/>
                <w:szCs w:val="28"/>
              </w:rPr>
              <w:t>Заместитель главного бухгалтера</w:t>
            </w:r>
          </w:p>
        </w:tc>
        <w:tc>
          <w:tcPr>
            <w:tcW w:w="4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56" w:rsidRPr="003B1356" w:rsidRDefault="003B13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</w:tr>
      <w:tr w:rsidR="003B1356" w:rsidTr="003B1356">
        <w:tc>
          <w:tcPr>
            <w:tcW w:w="10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77" w:rsidRDefault="009343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  <w:p w:rsidR="003B1356" w:rsidRPr="003B1356" w:rsidRDefault="003B1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3B1356">
              <w:rPr>
                <w:rFonts w:ascii="Times New Roman" w:eastAsiaTheme="minorHAnsi" w:hAnsi="Times New Roman" w:cs="Times New Roman"/>
                <w:sz w:val="28"/>
                <w:szCs w:val="28"/>
              </w:rPr>
              <w:t>Профессион</w:t>
            </w:r>
            <w:r w:rsidR="009E57F2">
              <w:rPr>
                <w:rFonts w:ascii="Times New Roman" w:eastAsiaTheme="minorHAnsi" w:hAnsi="Times New Roman" w:cs="Times New Roman"/>
                <w:sz w:val="28"/>
                <w:szCs w:val="28"/>
              </w:rPr>
              <w:t>альная квалификационная группа «</w:t>
            </w:r>
            <w:r w:rsidRPr="003B1356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Общеотраслевые должности служащих </w:t>
            </w:r>
            <w:hyperlink r:id="rId12" w:history="1">
              <w:r w:rsidRPr="003B1356">
                <w:rPr>
                  <w:rFonts w:ascii="Times New Roman" w:eastAsiaTheme="minorHAnsi" w:hAnsi="Times New Roman" w:cs="Times New Roman"/>
                  <w:sz w:val="28"/>
                  <w:szCs w:val="28"/>
                </w:rPr>
                <w:t>четвертого уровня</w:t>
              </w:r>
            </w:hyperlink>
            <w:r w:rsidR="009E57F2">
              <w:rPr>
                <w:rFonts w:ascii="Times New Roman" w:eastAsiaTheme="minorHAnsi" w:hAnsi="Times New Roman" w:cs="Times New Roman"/>
                <w:sz w:val="28"/>
                <w:szCs w:val="28"/>
              </w:rPr>
              <w:t>»</w:t>
            </w:r>
          </w:p>
        </w:tc>
      </w:tr>
      <w:tr w:rsidR="003B1356" w:rsidTr="003B1356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56" w:rsidRPr="003B1356" w:rsidRDefault="003B13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3B1356">
              <w:rPr>
                <w:rFonts w:ascii="Times New Roman" w:eastAsiaTheme="minorHAnsi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4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56" w:rsidRPr="003B1356" w:rsidRDefault="007066E8" w:rsidP="00E241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22000</w:t>
            </w:r>
          </w:p>
        </w:tc>
      </w:tr>
      <w:tr w:rsidR="003B1356" w:rsidTr="003B1356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56" w:rsidRDefault="003B13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Главный инженер</w:t>
            </w:r>
          </w:p>
        </w:tc>
        <w:tc>
          <w:tcPr>
            <w:tcW w:w="4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56" w:rsidRDefault="003B13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</w:tr>
    </w:tbl>
    <w:p w:rsidR="001F5554" w:rsidRPr="00316566" w:rsidRDefault="001F5554" w:rsidP="001F5554">
      <w:pPr>
        <w:autoSpaceDE w:val="0"/>
        <w:autoSpaceDN w:val="0"/>
        <w:adjustRightInd w:val="0"/>
        <w:spacing w:after="0" w:line="240" w:lineRule="auto"/>
        <w:ind w:firstLine="72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553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.</w:t>
      </w:r>
      <w:r w:rsidRPr="00DA555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F5554" w:rsidRDefault="001F5554" w:rsidP="001F55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1.2. Таблицу пункта 2.2 Положения изложить в следующей редакции:</w:t>
      </w:r>
    </w:p>
    <w:p w:rsidR="001F5554" w:rsidRDefault="001F5554" w:rsidP="001F55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«</w:t>
      </w:r>
    </w:p>
    <w:tbl>
      <w:tblPr>
        <w:tblW w:w="100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39"/>
        <w:gridCol w:w="4517"/>
      </w:tblGrid>
      <w:tr w:rsidR="001F5554" w:rsidTr="001F5554"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554" w:rsidRDefault="001F5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554" w:rsidRDefault="001F55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Должностной оклад, руб.</w:t>
            </w:r>
          </w:p>
        </w:tc>
      </w:tr>
      <w:tr w:rsidR="001F5554" w:rsidTr="001F5554"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554" w:rsidRDefault="001F5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Менеджер по закупкам</w:t>
            </w:r>
          </w:p>
        </w:tc>
        <w:tc>
          <w:tcPr>
            <w:tcW w:w="4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554" w:rsidRDefault="00BB6204" w:rsidP="00B32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1</w:t>
            </w:r>
            <w:r w:rsidR="00B329FE">
              <w:rPr>
                <w:rFonts w:ascii="Times New Roman" w:eastAsiaTheme="minorHAnsi" w:hAnsi="Times New Roman" w:cs="Times New Roman"/>
                <w:sz w:val="28"/>
                <w:szCs w:val="28"/>
              </w:rPr>
              <w:t>7</w:t>
            </w:r>
            <w:r w:rsidR="007066E8">
              <w:rPr>
                <w:rFonts w:ascii="Times New Roman" w:eastAsiaTheme="minorHAnsi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00</w:t>
            </w:r>
          </w:p>
        </w:tc>
      </w:tr>
      <w:tr w:rsidR="001F5554" w:rsidTr="001F5554"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554" w:rsidRDefault="001F5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Менеджер по аренде недвижимости</w:t>
            </w:r>
          </w:p>
        </w:tc>
        <w:tc>
          <w:tcPr>
            <w:tcW w:w="4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554" w:rsidRDefault="001F5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</w:tr>
    </w:tbl>
    <w:p w:rsidR="00C60120" w:rsidRPr="00316566" w:rsidRDefault="00C60120" w:rsidP="00C60120">
      <w:pPr>
        <w:autoSpaceDE w:val="0"/>
        <w:autoSpaceDN w:val="0"/>
        <w:adjustRightInd w:val="0"/>
        <w:spacing w:after="0" w:line="240" w:lineRule="auto"/>
        <w:ind w:firstLine="72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553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.</w:t>
      </w:r>
      <w:r w:rsidRPr="00DA555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C0C50" w:rsidRDefault="00C60120" w:rsidP="00BC0C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1.3. </w:t>
      </w:r>
      <w:r w:rsidR="00BC0C50">
        <w:rPr>
          <w:rFonts w:ascii="Times New Roman" w:eastAsiaTheme="minorHAnsi" w:hAnsi="Times New Roman" w:cs="Times New Roman"/>
          <w:sz w:val="28"/>
          <w:szCs w:val="28"/>
        </w:rPr>
        <w:t>Таблицу пункта 2.3 Положения изложить в следующей редакции:</w:t>
      </w:r>
    </w:p>
    <w:p w:rsidR="00BC0C50" w:rsidRDefault="00BC0C50" w:rsidP="00BC0C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«</w:t>
      </w:r>
    </w:p>
    <w:tbl>
      <w:tblPr>
        <w:tblW w:w="1008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67"/>
        <w:gridCol w:w="4517"/>
      </w:tblGrid>
      <w:tr w:rsidR="00BC0C50" w:rsidTr="00BC0C50"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50" w:rsidRDefault="00BC0C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50" w:rsidRDefault="00BC0C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Оклад, руб.</w:t>
            </w:r>
          </w:p>
        </w:tc>
      </w:tr>
      <w:tr w:rsidR="00BC0C50" w:rsidTr="00BC0C50">
        <w:tc>
          <w:tcPr>
            <w:tcW w:w="10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77" w:rsidRDefault="009343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  <w:p w:rsidR="00BC0C50" w:rsidRDefault="00BC0C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BC0C50">
              <w:rPr>
                <w:rFonts w:ascii="Times New Roman" w:eastAsiaTheme="minorHAnsi" w:hAnsi="Times New Roman" w:cs="Times New Roman"/>
                <w:sz w:val="28"/>
                <w:szCs w:val="28"/>
              </w:rPr>
              <w:t>Профессиональ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ная квалификационная группа «</w:t>
            </w:r>
            <w:r w:rsidRPr="00BC0C50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Общеотраслевые профессии рабочих </w:t>
            </w:r>
            <w:hyperlink r:id="rId13" w:history="1">
              <w:r w:rsidRPr="00BC0C50">
                <w:rPr>
                  <w:rFonts w:ascii="Times New Roman" w:eastAsiaTheme="minorHAnsi" w:hAnsi="Times New Roman" w:cs="Times New Roman"/>
                  <w:sz w:val="28"/>
                  <w:szCs w:val="28"/>
                </w:rPr>
                <w:t>первого уровня</w:t>
              </w:r>
            </w:hyperlink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»</w:t>
            </w:r>
          </w:p>
          <w:p w:rsidR="00F57CAC" w:rsidRPr="00BC0C50" w:rsidRDefault="00F57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</w:tr>
      <w:tr w:rsidR="00BC0C50" w:rsidTr="00BC0C50"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50" w:rsidRPr="00BC0C50" w:rsidRDefault="00BC0C50" w:rsidP="00054B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BC0C50">
              <w:rPr>
                <w:rFonts w:ascii="Times New Roman" w:eastAsiaTheme="minorHAnsi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4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50" w:rsidRDefault="00B624C8" w:rsidP="00B624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90</w:t>
            </w:r>
            <w:r w:rsidR="00D6099C">
              <w:rPr>
                <w:rFonts w:ascii="Times New Roman" w:eastAsiaTheme="minorHAnsi" w:hAnsi="Times New Roman" w:cs="Times New Roman"/>
                <w:sz w:val="28"/>
                <w:szCs w:val="28"/>
              </w:rPr>
              <w:t>00</w:t>
            </w:r>
            <w:r w:rsidR="00BC0C50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- </w:t>
            </w:r>
            <w:r w:rsidR="00D6099C">
              <w:rPr>
                <w:rFonts w:ascii="Times New Roman" w:eastAsiaTheme="minorHAnsi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0</w:t>
            </w:r>
            <w:r w:rsidR="00D6099C">
              <w:rPr>
                <w:rFonts w:ascii="Times New Roman" w:eastAsiaTheme="minorHAnsi" w:hAnsi="Times New Roman" w:cs="Times New Roman"/>
                <w:sz w:val="28"/>
                <w:szCs w:val="28"/>
              </w:rPr>
              <w:t>00</w:t>
            </w:r>
          </w:p>
        </w:tc>
      </w:tr>
      <w:tr w:rsidR="00BC0C50" w:rsidTr="00BC0C50"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50" w:rsidRPr="00BC0C50" w:rsidRDefault="00BC0C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BC0C50">
              <w:rPr>
                <w:rFonts w:ascii="Times New Roman" w:eastAsiaTheme="minorHAnsi" w:hAnsi="Times New Roman" w:cs="Times New Roman"/>
                <w:sz w:val="28"/>
                <w:szCs w:val="28"/>
              </w:rPr>
              <w:t>Рабочий по обслуживанию в бане</w:t>
            </w:r>
          </w:p>
        </w:tc>
        <w:tc>
          <w:tcPr>
            <w:tcW w:w="4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50" w:rsidRDefault="00BC0C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</w:tr>
      <w:tr w:rsidR="00BC0C50" w:rsidTr="00BC0C50"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50" w:rsidRPr="00BC0C50" w:rsidRDefault="00BC0C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BC0C50">
              <w:rPr>
                <w:rFonts w:ascii="Times New Roman" w:eastAsiaTheme="minorHAnsi" w:hAnsi="Times New Roman" w:cs="Times New Roman"/>
                <w:sz w:val="28"/>
                <w:szCs w:val="28"/>
              </w:rPr>
              <w:t>Уборщик производственных помещений</w:t>
            </w:r>
          </w:p>
        </w:tc>
        <w:tc>
          <w:tcPr>
            <w:tcW w:w="4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50" w:rsidRDefault="00BC0C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</w:tr>
      <w:tr w:rsidR="00BC0C50" w:rsidTr="00BC0C50"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50" w:rsidRPr="00BC0C50" w:rsidRDefault="00BC0C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BC0C50">
              <w:rPr>
                <w:rFonts w:ascii="Times New Roman" w:eastAsiaTheme="minorHAnsi" w:hAnsi="Times New Roman" w:cs="Times New Roman"/>
                <w:sz w:val="28"/>
                <w:szCs w:val="28"/>
              </w:rPr>
              <w:t>Уборщик территорий</w:t>
            </w:r>
          </w:p>
        </w:tc>
        <w:tc>
          <w:tcPr>
            <w:tcW w:w="4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50" w:rsidRDefault="00BC0C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</w:tr>
      <w:tr w:rsidR="00BC0C50" w:rsidTr="00BC0C50"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50" w:rsidRPr="00BC0C50" w:rsidRDefault="00BC0C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BC0C50">
              <w:rPr>
                <w:rFonts w:ascii="Times New Roman" w:eastAsiaTheme="minorHAnsi" w:hAnsi="Times New Roman" w:cs="Times New Roman"/>
                <w:sz w:val="28"/>
                <w:szCs w:val="28"/>
              </w:rPr>
              <w:t>Кассир билетный</w:t>
            </w:r>
          </w:p>
        </w:tc>
        <w:tc>
          <w:tcPr>
            <w:tcW w:w="4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50" w:rsidRDefault="00BC0C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</w:tr>
      <w:tr w:rsidR="00BC0C50" w:rsidTr="00BC0C50">
        <w:tc>
          <w:tcPr>
            <w:tcW w:w="10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77" w:rsidRDefault="009343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  <w:p w:rsidR="00BC0C50" w:rsidRDefault="00BC0C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BC0C50">
              <w:rPr>
                <w:rFonts w:ascii="Times New Roman" w:eastAsiaTheme="minorHAnsi" w:hAnsi="Times New Roman" w:cs="Times New Roman"/>
                <w:sz w:val="28"/>
                <w:szCs w:val="28"/>
              </w:rPr>
              <w:t>Профессион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альная квалификационная группа «</w:t>
            </w:r>
            <w:r w:rsidRPr="00BC0C50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Общеотраслевые профессии рабочих </w:t>
            </w:r>
            <w:hyperlink r:id="rId14" w:history="1">
              <w:r w:rsidRPr="00BC0C50">
                <w:rPr>
                  <w:rFonts w:ascii="Times New Roman" w:eastAsiaTheme="minorHAnsi" w:hAnsi="Times New Roman" w:cs="Times New Roman"/>
                  <w:sz w:val="28"/>
                  <w:szCs w:val="28"/>
                </w:rPr>
                <w:t>второго уровня</w:t>
              </w:r>
            </w:hyperlink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»</w:t>
            </w:r>
          </w:p>
          <w:p w:rsidR="00F57CAC" w:rsidRPr="00BC0C50" w:rsidRDefault="00F57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</w:tr>
      <w:tr w:rsidR="00BC0C50" w:rsidTr="00BC0C50"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50" w:rsidRPr="00BC0C50" w:rsidRDefault="00125F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1</w:t>
            </w:r>
            <w:r w:rsidR="00BC0C50" w:rsidRPr="00BC0C50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квалификационный уровень</w:t>
            </w:r>
          </w:p>
        </w:tc>
        <w:tc>
          <w:tcPr>
            <w:tcW w:w="4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50" w:rsidRDefault="001958A1" w:rsidP="004D7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1</w:t>
            </w:r>
            <w:r w:rsidR="004D71A1">
              <w:rPr>
                <w:rFonts w:ascii="Times New Roman" w:eastAsiaTheme="minorHAns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000</w:t>
            </w:r>
          </w:p>
        </w:tc>
      </w:tr>
      <w:tr w:rsidR="00BC0C50" w:rsidTr="00BC0C50"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50" w:rsidRPr="00C263AC" w:rsidRDefault="00BC0C50" w:rsidP="00125F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C263AC">
              <w:rPr>
                <w:rFonts w:ascii="Times New Roman" w:eastAsiaTheme="minorHAnsi" w:hAnsi="Times New Roman" w:cs="Times New Roman"/>
                <w:sz w:val="28"/>
                <w:szCs w:val="28"/>
              </w:rPr>
              <w:t>Электромонтер по ремонту и обслуживанию электрооборудования</w:t>
            </w:r>
            <w:r w:rsidR="00125FDF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4, 5</w:t>
            </w:r>
            <w:r w:rsidR="006A3B7B" w:rsidRPr="00C263AC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разрядов</w:t>
            </w:r>
          </w:p>
        </w:tc>
        <w:tc>
          <w:tcPr>
            <w:tcW w:w="4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50" w:rsidRDefault="00BC0C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</w:tr>
      <w:tr w:rsidR="00BC0C50" w:rsidTr="00BC0C50"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50" w:rsidRPr="00C263AC" w:rsidRDefault="00BC0C50" w:rsidP="00DD3C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C263AC">
              <w:rPr>
                <w:rFonts w:ascii="Times New Roman" w:eastAsiaTheme="minorHAnsi" w:hAnsi="Times New Roman" w:cs="Times New Roman"/>
                <w:sz w:val="28"/>
                <w:szCs w:val="28"/>
              </w:rPr>
              <w:t>Слесарь-сантехник</w:t>
            </w:r>
            <w:r w:rsidR="006A3B7B" w:rsidRPr="00C263AC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</w:t>
            </w:r>
            <w:r w:rsidR="00125FDF">
              <w:rPr>
                <w:rFonts w:ascii="Times New Roman" w:eastAsiaTheme="minorHAnsi" w:hAnsi="Times New Roman" w:cs="Times New Roman"/>
                <w:sz w:val="28"/>
                <w:szCs w:val="28"/>
              </w:rPr>
              <w:t>4, 5</w:t>
            </w:r>
            <w:r w:rsidR="00125FDF" w:rsidRPr="00C263AC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разрядов</w:t>
            </w:r>
          </w:p>
        </w:tc>
        <w:tc>
          <w:tcPr>
            <w:tcW w:w="4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50" w:rsidRDefault="00BC0C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</w:tr>
      <w:tr w:rsidR="00BC0C50" w:rsidTr="00BC0C50"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50" w:rsidRPr="00C263AC" w:rsidRDefault="00BC0C50" w:rsidP="00DD3C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C263AC">
              <w:rPr>
                <w:rFonts w:ascii="Times New Roman" w:eastAsiaTheme="minorHAnsi" w:hAnsi="Times New Roman" w:cs="Times New Roman"/>
                <w:sz w:val="28"/>
                <w:szCs w:val="28"/>
              </w:rPr>
              <w:lastRenderedPageBreak/>
              <w:t>Монтажник санитарно-технических систем и оборудования</w:t>
            </w:r>
            <w:r w:rsidR="006A3B7B" w:rsidRPr="00C263AC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</w:t>
            </w:r>
            <w:r w:rsidR="00125FDF">
              <w:rPr>
                <w:rFonts w:ascii="Times New Roman" w:eastAsiaTheme="minorHAnsi" w:hAnsi="Times New Roman" w:cs="Times New Roman"/>
                <w:sz w:val="28"/>
                <w:szCs w:val="28"/>
              </w:rPr>
              <w:t>4, 5</w:t>
            </w:r>
            <w:r w:rsidR="00125FDF" w:rsidRPr="00C263AC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разрядов</w:t>
            </w:r>
          </w:p>
        </w:tc>
        <w:tc>
          <w:tcPr>
            <w:tcW w:w="4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C50" w:rsidRDefault="00BC0C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</w:tr>
    </w:tbl>
    <w:p w:rsidR="00014984" w:rsidRPr="00316566" w:rsidRDefault="00014984" w:rsidP="00014984">
      <w:pPr>
        <w:autoSpaceDE w:val="0"/>
        <w:autoSpaceDN w:val="0"/>
        <w:adjustRightInd w:val="0"/>
        <w:spacing w:after="0" w:line="240" w:lineRule="auto"/>
        <w:ind w:firstLine="72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553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.</w:t>
      </w:r>
      <w:r w:rsidRPr="00DA555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14984" w:rsidRDefault="00014984" w:rsidP="000149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1.4. Таблицу пункта 2.4 Положения изложить в следующей редакции:</w:t>
      </w:r>
    </w:p>
    <w:p w:rsidR="00014984" w:rsidRDefault="00014984" w:rsidP="000149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«</w:t>
      </w:r>
    </w:p>
    <w:tbl>
      <w:tblPr>
        <w:tblW w:w="1008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67"/>
        <w:gridCol w:w="4517"/>
      </w:tblGrid>
      <w:tr w:rsidR="00014984" w:rsidTr="00014984"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984" w:rsidRDefault="00014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984" w:rsidRDefault="00014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Оклад, руб.</w:t>
            </w:r>
          </w:p>
        </w:tc>
      </w:tr>
      <w:tr w:rsidR="00014984" w:rsidTr="00014984"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984" w:rsidRDefault="000149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Подсобный рабочий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984" w:rsidRDefault="00706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9000</w:t>
            </w:r>
          </w:p>
        </w:tc>
      </w:tr>
    </w:tbl>
    <w:p w:rsidR="00EB3D3A" w:rsidRPr="00316566" w:rsidRDefault="00EB3D3A" w:rsidP="00EB3D3A">
      <w:pPr>
        <w:autoSpaceDE w:val="0"/>
        <w:autoSpaceDN w:val="0"/>
        <w:adjustRightInd w:val="0"/>
        <w:spacing w:after="0" w:line="240" w:lineRule="auto"/>
        <w:ind w:firstLine="72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553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.</w:t>
      </w:r>
      <w:r w:rsidRPr="00DA555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A5553" w:rsidRPr="00316566" w:rsidRDefault="00DA5553" w:rsidP="00DA5553">
      <w:pPr>
        <w:autoSpaceDE w:val="0"/>
        <w:autoSpaceDN w:val="0"/>
        <w:adjustRightInd w:val="0"/>
        <w:spacing w:after="0" w:line="240" w:lineRule="auto"/>
        <w:ind w:firstLine="72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59F3" w:rsidRPr="00A4156A" w:rsidRDefault="004559F3" w:rsidP="004559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40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A4156A">
        <w:rPr>
          <w:rFonts w:ascii="Times New Roman" w:eastAsiaTheme="minorHAnsi" w:hAnsi="Times New Roman" w:cs="Times New Roman"/>
          <w:sz w:val="28"/>
          <w:szCs w:val="28"/>
        </w:rPr>
        <w:t>Настоящее постановление вступает в силу со дня</w:t>
      </w:r>
      <w:r w:rsidR="00792D5E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hyperlink r:id="rId15" w:anchor="/document/406378688/entry/0" w:history="1">
        <w:r w:rsidRPr="00A4156A">
          <w:rPr>
            <w:rFonts w:ascii="Times New Roman" w:eastAsiaTheme="minorHAnsi" w:hAnsi="Times New Roman" w:cs="Times New Roman"/>
            <w:sz w:val="28"/>
            <w:szCs w:val="28"/>
          </w:rPr>
          <w:t>официального опубликования</w:t>
        </w:r>
      </w:hyperlink>
      <w:r w:rsidR="00792D5E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A4156A">
        <w:rPr>
          <w:rFonts w:ascii="Times New Roman" w:eastAsiaTheme="minorHAnsi" w:hAnsi="Times New Roman" w:cs="Times New Roman"/>
          <w:sz w:val="28"/>
          <w:szCs w:val="28"/>
        </w:rPr>
        <w:t>и распространяет свое действие на правоо</w:t>
      </w:r>
      <w:r>
        <w:rPr>
          <w:rFonts w:ascii="Times New Roman" w:eastAsiaTheme="minorHAnsi" w:hAnsi="Times New Roman" w:cs="Times New Roman"/>
          <w:sz w:val="28"/>
          <w:szCs w:val="28"/>
        </w:rPr>
        <w:t>тношения, возникшие с 01.01.2025</w:t>
      </w:r>
      <w:r w:rsidRPr="00A4156A">
        <w:rPr>
          <w:rFonts w:ascii="Times New Roman" w:eastAsiaTheme="minorHAnsi" w:hAnsi="Times New Roman" w:cs="Times New Roman"/>
          <w:sz w:val="28"/>
          <w:szCs w:val="28"/>
        </w:rPr>
        <w:t>.</w:t>
      </w:r>
    </w:p>
    <w:p w:rsidR="00A409E0" w:rsidRDefault="00A409E0" w:rsidP="00A409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C6B2E" w:rsidRDefault="00BC6B2E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97516" w:rsidRDefault="00744640" w:rsidP="00DA1DD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Глав</w:t>
      </w:r>
      <w:r w:rsidR="00026EA9">
        <w:rPr>
          <w:rFonts w:ascii="Times New Roman" w:hAnsi="Times New Roman" w:cs="Times New Roman"/>
          <w:sz w:val="28"/>
          <w:szCs w:val="28"/>
        </w:rPr>
        <w:t>а</w:t>
      </w:r>
      <w:r w:rsidR="007B7B42" w:rsidRPr="007B7B42"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 w:rsidR="007B7B42" w:rsidRPr="007B7B42">
        <w:rPr>
          <w:rFonts w:ascii="Times New Roman" w:hAnsi="Times New Roman" w:cs="Times New Roman"/>
          <w:sz w:val="28"/>
          <w:szCs w:val="28"/>
        </w:rPr>
        <w:tab/>
      </w:r>
      <w:r w:rsidR="007B7B42" w:rsidRPr="007B7B42">
        <w:rPr>
          <w:rFonts w:ascii="Times New Roman" w:hAnsi="Times New Roman" w:cs="Times New Roman"/>
          <w:sz w:val="28"/>
          <w:szCs w:val="28"/>
        </w:rPr>
        <w:tab/>
      </w:r>
      <w:r w:rsidR="007B7B42" w:rsidRPr="007B7B42">
        <w:rPr>
          <w:rFonts w:ascii="Times New Roman" w:hAnsi="Times New Roman" w:cs="Times New Roman"/>
          <w:sz w:val="28"/>
          <w:szCs w:val="28"/>
        </w:rPr>
        <w:tab/>
      </w:r>
      <w:r w:rsidR="007B7B42" w:rsidRPr="007B7B42">
        <w:rPr>
          <w:rFonts w:ascii="Times New Roman" w:hAnsi="Times New Roman" w:cs="Times New Roman"/>
          <w:sz w:val="28"/>
          <w:szCs w:val="28"/>
        </w:rPr>
        <w:tab/>
      </w:r>
      <w:r w:rsidR="007B7B42" w:rsidRPr="007B7B42">
        <w:rPr>
          <w:rFonts w:ascii="Times New Roman" w:hAnsi="Times New Roman" w:cs="Times New Roman"/>
          <w:sz w:val="28"/>
          <w:szCs w:val="28"/>
        </w:rPr>
        <w:tab/>
      </w:r>
      <w:r w:rsidR="007B7B42" w:rsidRPr="007B7B42">
        <w:rPr>
          <w:rFonts w:ascii="Times New Roman" w:hAnsi="Times New Roman" w:cs="Times New Roman"/>
          <w:sz w:val="28"/>
          <w:szCs w:val="28"/>
        </w:rPr>
        <w:tab/>
      </w:r>
      <w:r w:rsidR="007B7B42" w:rsidRPr="007B7B42">
        <w:rPr>
          <w:rFonts w:ascii="Times New Roman" w:hAnsi="Times New Roman" w:cs="Times New Roman"/>
          <w:sz w:val="28"/>
          <w:szCs w:val="28"/>
        </w:rPr>
        <w:tab/>
      </w:r>
      <w:r w:rsidR="007B7B42" w:rsidRPr="007B7B42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7B7B42">
        <w:rPr>
          <w:rFonts w:ascii="Times New Roman" w:hAnsi="Times New Roman" w:cs="Times New Roman"/>
          <w:sz w:val="28"/>
          <w:szCs w:val="28"/>
        </w:rPr>
        <w:t xml:space="preserve">   </w:t>
      </w:r>
      <w:r w:rsidR="007B7B42" w:rsidRPr="007B7B42">
        <w:rPr>
          <w:rFonts w:ascii="Times New Roman" w:hAnsi="Times New Roman" w:cs="Times New Roman"/>
          <w:sz w:val="28"/>
          <w:szCs w:val="28"/>
        </w:rPr>
        <w:t xml:space="preserve">А.В. </w:t>
      </w:r>
      <w:r w:rsidR="00026EA9">
        <w:rPr>
          <w:rFonts w:ascii="Times New Roman" w:hAnsi="Times New Roman" w:cs="Times New Roman"/>
          <w:sz w:val="28"/>
          <w:szCs w:val="28"/>
        </w:rPr>
        <w:t>Огоньков</w:t>
      </w:r>
    </w:p>
    <w:sectPr w:rsidR="00A97516" w:rsidSect="00F23998">
      <w:headerReference w:type="default" r:id="rId16"/>
      <w:headerReference w:type="first" r:id="rId17"/>
      <w:pgSz w:w="11906" w:h="16838"/>
      <w:pgMar w:top="851" w:right="707" w:bottom="567" w:left="1134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1397" w:rsidRDefault="00561397" w:rsidP="00E37FB9">
      <w:pPr>
        <w:spacing w:after="0" w:line="240" w:lineRule="auto"/>
      </w:pPr>
      <w:r>
        <w:separator/>
      </w:r>
    </w:p>
  </w:endnote>
  <w:endnote w:type="continuationSeparator" w:id="0">
    <w:p w:rsidR="00561397" w:rsidRDefault="00561397" w:rsidP="00E37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1397" w:rsidRDefault="00561397" w:rsidP="00E37FB9">
      <w:pPr>
        <w:spacing w:after="0" w:line="240" w:lineRule="auto"/>
      </w:pPr>
      <w:r>
        <w:separator/>
      </w:r>
    </w:p>
  </w:footnote>
  <w:footnote w:type="continuationSeparator" w:id="0">
    <w:p w:rsidR="00561397" w:rsidRDefault="00561397" w:rsidP="00E37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83311334"/>
      <w:docPartObj>
        <w:docPartGallery w:val="Page Numbers (Top of Page)"/>
        <w:docPartUnique/>
      </w:docPartObj>
    </w:sdtPr>
    <w:sdtEndPr/>
    <w:sdtContent>
      <w:p w:rsidR="00A179B8" w:rsidRDefault="00A179B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7971">
          <w:rPr>
            <w:noProof/>
          </w:rPr>
          <w:t>2</w:t>
        </w:r>
        <w:r>
          <w:fldChar w:fldCharType="end"/>
        </w:r>
      </w:p>
    </w:sdtContent>
  </w:sdt>
  <w:p w:rsidR="00C64AD4" w:rsidRDefault="00C64AD4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79B8" w:rsidRDefault="00A179B8">
    <w:pPr>
      <w:pStyle w:val="aa"/>
      <w:jc w:val="center"/>
    </w:pPr>
  </w:p>
  <w:p w:rsidR="00A179B8" w:rsidRDefault="00A179B8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3B6EC7"/>
    <w:multiLevelType w:val="multilevel"/>
    <w:tmpl w:val="E26264FE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2100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00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0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0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66A"/>
    <w:rsid w:val="000021BB"/>
    <w:rsid w:val="00002CEC"/>
    <w:rsid w:val="00013518"/>
    <w:rsid w:val="00013520"/>
    <w:rsid w:val="00014984"/>
    <w:rsid w:val="00022262"/>
    <w:rsid w:val="00023494"/>
    <w:rsid w:val="000248E1"/>
    <w:rsid w:val="00026EA9"/>
    <w:rsid w:val="0003242E"/>
    <w:rsid w:val="0003416C"/>
    <w:rsid w:val="000423D1"/>
    <w:rsid w:val="00043935"/>
    <w:rsid w:val="00044EFA"/>
    <w:rsid w:val="00052746"/>
    <w:rsid w:val="0005465C"/>
    <w:rsid w:val="00054BB5"/>
    <w:rsid w:val="00064331"/>
    <w:rsid w:val="00065DEE"/>
    <w:rsid w:val="00066EDB"/>
    <w:rsid w:val="000737C8"/>
    <w:rsid w:val="00075351"/>
    <w:rsid w:val="00083A1E"/>
    <w:rsid w:val="00085357"/>
    <w:rsid w:val="00086C01"/>
    <w:rsid w:val="000873A2"/>
    <w:rsid w:val="00087581"/>
    <w:rsid w:val="00090D3D"/>
    <w:rsid w:val="00093E10"/>
    <w:rsid w:val="00095EA2"/>
    <w:rsid w:val="000A03AA"/>
    <w:rsid w:val="000A3263"/>
    <w:rsid w:val="000A434B"/>
    <w:rsid w:val="000A6175"/>
    <w:rsid w:val="000B0133"/>
    <w:rsid w:val="000C23FE"/>
    <w:rsid w:val="000C66CA"/>
    <w:rsid w:val="000D591F"/>
    <w:rsid w:val="000D5E2A"/>
    <w:rsid w:val="000E7C2A"/>
    <w:rsid w:val="000F7337"/>
    <w:rsid w:val="00103547"/>
    <w:rsid w:val="001167BA"/>
    <w:rsid w:val="001201B3"/>
    <w:rsid w:val="00125FDF"/>
    <w:rsid w:val="001417AC"/>
    <w:rsid w:val="00145440"/>
    <w:rsid w:val="001500B9"/>
    <w:rsid w:val="00153FDF"/>
    <w:rsid w:val="00157225"/>
    <w:rsid w:val="001600D3"/>
    <w:rsid w:val="001609E6"/>
    <w:rsid w:val="00164496"/>
    <w:rsid w:val="00164F62"/>
    <w:rsid w:val="00174D35"/>
    <w:rsid w:val="0017592F"/>
    <w:rsid w:val="001825BE"/>
    <w:rsid w:val="001826E2"/>
    <w:rsid w:val="00187F01"/>
    <w:rsid w:val="001958A1"/>
    <w:rsid w:val="001A0D66"/>
    <w:rsid w:val="001A3676"/>
    <w:rsid w:val="001A4EDB"/>
    <w:rsid w:val="001B3A86"/>
    <w:rsid w:val="001B5FA4"/>
    <w:rsid w:val="001C5392"/>
    <w:rsid w:val="001E30E0"/>
    <w:rsid w:val="001E6A24"/>
    <w:rsid w:val="001F1994"/>
    <w:rsid w:val="001F5554"/>
    <w:rsid w:val="00200FA3"/>
    <w:rsid w:val="00203BCE"/>
    <w:rsid w:val="00240EEE"/>
    <w:rsid w:val="002422E9"/>
    <w:rsid w:val="00245CC2"/>
    <w:rsid w:val="00251473"/>
    <w:rsid w:val="002567A2"/>
    <w:rsid w:val="00263144"/>
    <w:rsid w:val="0026408E"/>
    <w:rsid w:val="00264454"/>
    <w:rsid w:val="002703C5"/>
    <w:rsid w:val="00276EBD"/>
    <w:rsid w:val="00280185"/>
    <w:rsid w:val="002814AB"/>
    <w:rsid w:val="0028789A"/>
    <w:rsid w:val="00291F8C"/>
    <w:rsid w:val="002A463D"/>
    <w:rsid w:val="002A580F"/>
    <w:rsid w:val="002B16D9"/>
    <w:rsid w:val="002B5E1F"/>
    <w:rsid w:val="002C5116"/>
    <w:rsid w:val="002C5E25"/>
    <w:rsid w:val="002D34A3"/>
    <w:rsid w:val="002D5948"/>
    <w:rsid w:val="002E0AD5"/>
    <w:rsid w:val="002E103B"/>
    <w:rsid w:val="002E12DA"/>
    <w:rsid w:val="002F7DBC"/>
    <w:rsid w:val="00301A58"/>
    <w:rsid w:val="0030601F"/>
    <w:rsid w:val="00313172"/>
    <w:rsid w:val="00316566"/>
    <w:rsid w:val="003258E9"/>
    <w:rsid w:val="00335D85"/>
    <w:rsid w:val="00343D08"/>
    <w:rsid w:val="00346D3F"/>
    <w:rsid w:val="0035140D"/>
    <w:rsid w:val="00351D2C"/>
    <w:rsid w:val="003548B4"/>
    <w:rsid w:val="003636DB"/>
    <w:rsid w:val="00363D53"/>
    <w:rsid w:val="00367FDB"/>
    <w:rsid w:val="00380D32"/>
    <w:rsid w:val="003825F4"/>
    <w:rsid w:val="003917DC"/>
    <w:rsid w:val="003A3AEA"/>
    <w:rsid w:val="003A42F1"/>
    <w:rsid w:val="003A55C2"/>
    <w:rsid w:val="003A6CAF"/>
    <w:rsid w:val="003B1356"/>
    <w:rsid w:val="003B21EB"/>
    <w:rsid w:val="003B549F"/>
    <w:rsid w:val="003C035E"/>
    <w:rsid w:val="003D12FD"/>
    <w:rsid w:val="003D3078"/>
    <w:rsid w:val="003E245C"/>
    <w:rsid w:val="003E603D"/>
    <w:rsid w:val="003E6D24"/>
    <w:rsid w:val="003F2198"/>
    <w:rsid w:val="003F2E78"/>
    <w:rsid w:val="003F3678"/>
    <w:rsid w:val="003F3E04"/>
    <w:rsid w:val="003F7282"/>
    <w:rsid w:val="00400A96"/>
    <w:rsid w:val="004051F9"/>
    <w:rsid w:val="0041666C"/>
    <w:rsid w:val="00417111"/>
    <w:rsid w:val="004213B5"/>
    <w:rsid w:val="0042487D"/>
    <w:rsid w:val="00426F1C"/>
    <w:rsid w:val="004307B9"/>
    <w:rsid w:val="004318ED"/>
    <w:rsid w:val="00433709"/>
    <w:rsid w:val="00442227"/>
    <w:rsid w:val="004431A8"/>
    <w:rsid w:val="004462C2"/>
    <w:rsid w:val="00446F99"/>
    <w:rsid w:val="004476A4"/>
    <w:rsid w:val="00447CF9"/>
    <w:rsid w:val="00453B84"/>
    <w:rsid w:val="004559F3"/>
    <w:rsid w:val="0045752B"/>
    <w:rsid w:val="00470163"/>
    <w:rsid w:val="00472B54"/>
    <w:rsid w:val="00477075"/>
    <w:rsid w:val="00481C07"/>
    <w:rsid w:val="00482640"/>
    <w:rsid w:val="0049365D"/>
    <w:rsid w:val="004A0C3C"/>
    <w:rsid w:val="004A3F21"/>
    <w:rsid w:val="004B31EB"/>
    <w:rsid w:val="004C07F8"/>
    <w:rsid w:val="004D1623"/>
    <w:rsid w:val="004D3C84"/>
    <w:rsid w:val="004D71A1"/>
    <w:rsid w:val="004D71A3"/>
    <w:rsid w:val="004E0889"/>
    <w:rsid w:val="004E6CE5"/>
    <w:rsid w:val="004F0BE4"/>
    <w:rsid w:val="004F2CF6"/>
    <w:rsid w:val="004F54BB"/>
    <w:rsid w:val="00505B49"/>
    <w:rsid w:val="0051648F"/>
    <w:rsid w:val="005203B4"/>
    <w:rsid w:val="0052138C"/>
    <w:rsid w:val="0052178B"/>
    <w:rsid w:val="005267BC"/>
    <w:rsid w:val="005327FE"/>
    <w:rsid w:val="00532995"/>
    <w:rsid w:val="00537363"/>
    <w:rsid w:val="005378E7"/>
    <w:rsid w:val="005419CE"/>
    <w:rsid w:val="005428B5"/>
    <w:rsid w:val="0054783A"/>
    <w:rsid w:val="0055766C"/>
    <w:rsid w:val="00557DD6"/>
    <w:rsid w:val="00561397"/>
    <w:rsid w:val="00563AA9"/>
    <w:rsid w:val="00585CDC"/>
    <w:rsid w:val="00592CC3"/>
    <w:rsid w:val="00594CA9"/>
    <w:rsid w:val="00596A9F"/>
    <w:rsid w:val="005A4FA4"/>
    <w:rsid w:val="005A6DA6"/>
    <w:rsid w:val="005B6DA8"/>
    <w:rsid w:val="005B6DF3"/>
    <w:rsid w:val="005C3904"/>
    <w:rsid w:val="005D751A"/>
    <w:rsid w:val="005E054D"/>
    <w:rsid w:val="005E21E3"/>
    <w:rsid w:val="005F2D69"/>
    <w:rsid w:val="005F6F1D"/>
    <w:rsid w:val="005F7850"/>
    <w:rsid w:val="00607BE2"/>
    <w:rsid w:val="00617DBE"/>
    <w:rsid w:val="006218A0"/>
    <w:rsid w:val="00622683"/>
    <w:rsid w:val="00624425"/>
    <w:rsid w:val="00627383"/>
    <w:rsid w:val="00631D3E"/>
    <w:rsid w:val="0063257A"/>
    <w:rsid w:val="00637494"/>
    <w:rsid w:val="00642D4C"/>
    <w:rsid w:val="006450AC"/>
    <w:rsid w:val="006460FE"/>
    <w:rsid w:val="006462F0"/>
    <w:rsid w:val="00647CFC"/>
    <w:rsid w:val="00663760"/>
    <w:rsid w:val="006664B7"/>
    <w:rsid w:val="00666FAE"/>
    <w:rsid w:val="00666FE4"/>
    <w:rsid w:val="0067044B"/>
    <w:rsid w:val="00673E9B"/>
    <w:rsid w:val="006875CF"/>
    <w:rsid w:val="00691800"/>
    <w:rsid w:val="006A32AF"/>
    <w:rsid w:val="006A3B7B"/>
    <w:rsid w:val="006A6813"/>
    <w:rsid w:val="006A751A"/>
    <w:rsid w:val="006B24BD"/>
    <w:rsid w:val="006B2756"/>
    <w:rsid w:val="006B3AA5"/>
    <w:rsid w:val="006B68EF"/>
    <w:rsid w:val="006C58B5"/>
    <w:rsid w:val="006C6E7B"/>
    <w:rsid w:val="006C7DC4"/>
    <w:rsid w:val="006D46E8"/>
    <w:rsid w:val="006D7053"/>
    <w:rsid w:val="006D7AD0"/>
    <w:rsid w:val="006E1251"/>
    <w:rsid w:val="006E5748"/>
    <w:rsid w:val="006E5876"/>
    <w:rsid w:val="006F01F0"/>
    <w:rsid w:val="006F1D53"/>
    <w:rsid w:val="007034F9"/>
    <w:rsid w:val="00704AF7"/>
    <w:rsid w:val="007056EB"/>
    <w:rsid w:val="007066E8"/>
    <w:rsid w:val="00712B82"/>
    <w:rsid w:val="0071466A"/>
    <w:rsid w:val="0071662C"/>
    <w:rsid w:val="00716CE1"/>
    <w:rsid w:val="00720B07"/>
    <w:rsid w:val="00723DE7"/>
    <w:rsid w:val="0073233E"/>
    <w:rsid w:val="007339FD"/>
    <w:rsid w:val="007415DB"/>
    <w:rsid w:val="00744640"/>
    <w:rsid w:val="007476F7"/>
    <w:rsid w:val="00750E27"/>
    <w:rsid w:val="00755738"/>
    <w:rsid w:val="007609C9"/>
    <w:rsid w:val="00765422"/>
    <w:rsid w:val="00774838"/>
    <w:rsid w:val="00777ECA"/>
    <w:rsid w:val="00780771"/>
    <w:rsid w:val="0078272D"/>
    <w:rsid w:val="007858CF"/>
    <w:rsid w:val="007872B0"/>
    <w:rsid w:val="00791FF5"/>
    <w:rsid w:val="00792D5E"/>
    <w:rsid w:val="007A24BA"/>
    <w:rsid w:val="007A3057"/>
    <w:rsid w:val="007A7E82"/>
    <w:rsid w:val="007B7B42"/>
    <w:rsid w:val="007C0FC7"/>
    <w:rsid w:val="007C1BF0"/>
    <w:rsid w:val="007C3526"/>
    <w:rsid w:val="007C35E8"/>
    <w:rsid w:val="007D1CB4"/>
    <w:rsid w:val="007D7218"/>
    <w:rsid w:val="007E44A3"/>
    <w:rsid w:val="007F1085"/>
    <w:rsid w:val="0080207B"/>
    <w:rsid w:val="00803F70"/>
    <w:rsid w:val="0080414F"/>
    <w:rsid w:val="008071D7"/>
    <w:rsid w:val="00822A51"/>
    <w:rsid w:val="00836D92"/>
    <w:rsid w:val="0084233D"/>
    <w:rsid w:val="00847E4E"/>
    <w:rsid w:val="008558DC"/>
    <w:rsid w:val="00855FF4"/>
    <w:rsid w:val="008566FA"/>
    <w:rsid w:val="00861FC4"/>
    <w:rsid w:val="008626A7"/>
    <w:rsid w:val="00873F4C"/>
    <w:rsid w:val="0088034A"/>
    <w:rsid w:val="00881328"/>
    <w:rsid w:val="00884B78"/>
    <w:rsid w:val="0088565F"/>
    <w:rsid w:val="008960DE"/>
    <w:rsid w:val="00896C5E"/>
    <w:rsid w:val="008A159A"/>
    <w:rsid w:val="008A1937"/>
    <w:rsid w:val="008A21D3"/>
    <w:rsid w:val="008A229B"/>
    <w:rsid w:val="008A498B"/>
    <w:rsid w:val="008B0B8F"/>
    <w:rsid w:val="008B23DE"/>
    <w:rsid w:val="008B664D"/>
    <w:rsid w:val="008C2BB2"/>
    <w:rsid w:val="008C5675"/>
    <w:rsid w:val="008D0152"/>
    <w:rsid w:val="00902587"/>
    <w:rsid w:val="00907D1F"/>
    <w:rsid w:val="00915750"/>
    <w:rsid w:val="00921282"/>
    <w:rsid w:val="00934377"/>
    <w:rsid w:val="00940778"/>
    <w:rsid w:val="00947F0E"/>
    <w:rsid w:val="00950B83"/>
    <w:rsid w:val="00953C87"/>
    <w:rsid w:val="00956399"/>
    <w:rsid w:val="00963F4C"/>
    <w:rsid w:val="00964262"/>
    <w:rsid w:val="00967E35"/>
    <w:rsid w:val="00976A89"/>
    <w:rsid w:val="00981232"/>
    <w:rsid w:val="009833DC"/>
    <w:rsid w:val="00983777"/>
    <w:rsid w:val="00985CF0"/>
    <w:rsid w:val="00990869"/>
    <w:rsid w:val="009A2037"/>
    <w:rsid w:val="009A31D6"/>
    <w:rsid w:val="009A3F8E"/>
    <w:rsid w:val="009A4DEF"/>
    <w:rsid w:val="009B67B5"/>
    <w:rsid w:val="009C336A"/>
    <w:rsid w:val="009C64B3"/>
    <w:rsid w:val="009C6D89"/>
    <w:rsid w:val="009D016A"/>
    <w:rsid w:val="009D4A70"/>
    <w:rsid w:val="009D56A8"/>
    <w:rsid w:val="009E57F2"/>
    <w:rsid w:val="009E7EA6"/>
    <w:rsid w:val="009F602F"/>
    <w:rsid w:val="00A01709"/>
    <w:rsid w:val="00A0197C"/>
    <w:rsid w:val="00A01CF2"/>
    <w:rsid w:val="00A02312"/>
    <w:rsid w:val="00A038F3"/>
    <w:rsid w:val="00A04BD8"/>
    <w:rsid w:val="00A135E6"/>
    <w:rsid w:val="00A179B8"/>
    <w:rsid w:val="00A22867"/>
    <w:rsid w:val="00A26488"/>
    <w:rsid w:val="00A27787"/>
    <w:rsid w:val="00A4031A"/>
    <w:rsid w:val="00A409E0"/>
    <w:rsid w:val="00A413D4"/>
    <w:rsid w:val="00A43462"/>
    <w:rsid w:val="00A436A2"/>
    <w:rsid w:val="00A50431"/>
    <w:rsid w:val="00A5549F"/>
    <w:rsid w:val="00A61B88"/>
    <w:rsid w:val="00A647B3"/>
    <w:rsid w:val="00A75CF7"/>
    <w:rsid w:val="00A763DF"/>
    <w:rsid w:val="00A77894"/>
    <w:rsid w:val="00A8047F"/>
    <w:rsid w:val="00A86AE7"/>
    <w:rsid w:val="00A97516"/>
    <w:rsid w:val="00AA2DB2"/>
    <w:rsid w:val="00AA3840"/>
    <w:rsid w:val="00AA4F45"/>
    <w:rsid w:val="00AB0274"/>
    <w:rsid w:val="00AB70A1"/>
    <w:rsid w:val="00AC140B"/>
    <w:rsid w:val="00AD0D35"/>
    <w:rsid w:val="00AD29BD"/>
    <w:rsid w:val="00AD2F50"/>
    <w:rsid w:val="00AE0840"/>
    <w:rsid w:val="00AE1BF7"/>
    <w:rsid w:val="00AE708A"/>
    <w:rsid w:val="00AF6E9C"/>
    <w:rsid w:val="00B00D77"/>
    <w:rsid w:val="00B03AFA"/>
    <w:rsid w:val="00B07C40"/>
    <w:rsid w:val="00B14A25"/>
    <w:rsid w:val="00B14C27"/>
    <w:rsid w:val="00B16647"/>
    <w:rsid w:val="00B20A76"/>
    <w:rsid w:val="00B219B3"/>
    <w:rsid w:val="00B22D71"/>
    <w:rsid w:val="00B329FE"/>
    <w:rsid w:val="00B371C8"/>
    <w:rsid w:val="00B43859"/>
    <w:rsid w:val="00B43B2D"/>
    <w:rsid w:val="00B4625C"/>
    <w:rsid w:val="00B50AED"/>
    <w:rsid w:val="00B531F2"/>
    <w:rsid w:val="00B5378C"/>
    <w:rsid w:val="00B53B79"/>
    <w:rsid w:val="00B57C36"/>
    <w:rsid w:val="00B57DD4"/>
    <w:rsid w:val="00B624C8"/>
    <w:rsid w:val="00B772A0"/>
    <w:rsid w:val="00B83A78"/>
    <w:rsid w:val="00B90F09"/>
    <w:rsid w:val="00B92FB3"/>
    <w:rsid w:val="00B97ECA"/>
    <w:rsid w:val="00BA16BA"/>
    <w:rsid w:val="00BA31FC"/>
    <w:rsid w:val="00BA49EB"/>
    <w:rsid w:val="00BA6A0C"/>
    <w:rsid w:val="00BB13D1"/>
    <w:rsid w:val="00BB5DF1"/>
    <w:rsid w:val="00BB6204"/>
    <w:rsid w:val="00BB6E50"/>
    <w:rsid w:val="00BC0C50"/>
    <w:rsid w:val="00BC2A52"/>
    <w:rsid w:val="00BC6B2E"/>
    <w:rsid w:val="00BD07D1"/>
    <w:rsid w:val="00BD3915"/>
    <w:rsid w:val="00BF1DBB"/>
    <w:rsid w:val="00BF61A0"/>
    <w:rsid w:val="00C11AE7"/>
    <w:rsid w:val="00C211CE"/>
    <w:rsid w:val="00C2164B"/>
    <w:rsid w:val="00C263AC"/>
    <w:rsid w:val="00C315DE"/>
    <w:rsid w:val="00C3495B"/>
    <w:rsid w:val="00C53684"/>
    <w:rsid w:val="00C54AB8"/>
    <w:rsid w:val="00C57C89"/>
    <w:rsid w:val="00C60120"/>
    <w:rsid w:val="00C60536"/>
    <w:rsid w:val="00C6273D"/>
    <w:rsid w:val="00C633CC"/>
    <w:rsid w:val="00C64AD4"/>
    <w:rsid w:val="00C73B3E"/>
    <w:rsid w:val="00C7430A"/>
    <w:rsid w:val="00C76BF9"/>
    <w:rsid w:val="00C801EB"/>
    <w:rsid w:val="00C8229B"/>
    <w:rsid w:val="00C838DF"/>
    <w:rsid w:val="00C94429"/>
    <w:rsid w:val="00CB7BCE"/>
    <w:rsid w:val="00CD4E78"/>
    <w:rsid w:val="00CE00E3"/>
    <w:rsid w:val="00CE0214"/>
    <w:rsid w:val="00CE6002"/>
    <w:rsid w:val="00CF16EE"/>
    <w:rsid w:val="00CF63EC"/>
    <w:rsid w:val="00D00A38"/>
    <w:rsid w:val="00D00AC6"/>
    <w:rsid w:val="00D0142A"/>
    <w:rsid w:val="00D040CC"/>
    <w:rsid w:val="00D050E7"/>
    <w:rsid w:val="00D05571"/>
    <w:rsid w:val="00D066F5"/>
    <w:rsid w:val="00D1122F"/>
    <w:rsid w:val="00D14EB9"/>
    <w:rsid w:val="00D25D39"/>
    <w:rsid w:val="00D27458"/>
    <w:rsid w:val="00D31B38"/>
    <w:rsid w:val="00D368DB"/>
    <w:rsid w:val="00D36B04"/>
    <w:rsid w:val="00D6099C"/>
    <w:rsid w:val="00D67D89"/>
    <w:rsid w:val="00D71C30"/>
    <w:rsid w:val="00D7353F"/>
    <w:rsid w:val="00D76119"/>
    <w:rsid w:val="00D77971"/>
    <w:rsid w:val="00D80B1F"/>
    <w:rsid w:val="00D813BE"/>
    <w:rsid w:val="00D9021A"/>
    <w:rsid w:val="00D918F9"/>
    <w:rsid w:val="00DA1DD4"/>
    <w:rsid w:val="00DA5553"/>
    <w:rsid w:val="00DC0DC1"/>
    <w:rsid w:val="00DC3182"/>
    <w:rsid w:val="00DC5E31"/>
    <w:rsid w:val="00DC760C"/>
    <w:rsid w:val="00DD3B0C"/>
    <w:rsid w:val="00DD3CDC"/>
    <w:rsid w:val="00DD4919"/>
    <w:rsid w:val="00DD4938"/>
    <w:rsid w:val="00DD6E09"/>
    <w:rsid w:val="00DE1182"/>
    <w:rsid w:val="00DE539D"/>
    <w:rsid w:val="00DE5BF9"/>
    <w:rsid w:val="00DF24AD"/>
    <w:rsid w:val="00DF53BC"/>
    <w:rsid w:val="00E01AE0"/>
    <w:rsid w:val="00E01E82"/>
    <w:rsid w:val="00E0545E"/>
    <w:rsid w:val="00E108DD"/>
    <w:rsid w:val="00E1377B"/>
    <w:rsid w:val="00E1736D"/>
    <w:rsid w:val="00E17905"/>
    <w:rsid w:val="00E20A88"/>
    <w:rsid w:val="00E2179A"/>
    <w:rsid w:val="00E239CE"/>
    <w:rsid w:val="00E24165"/>
    <w:rsid w:val="00E24463"/>
    <w:rsid w:val="00E24518"/>
    <w:rsid w:val="00E258EE"/>
    <w:rsid w:val="00E27D7B"/>
    <w:rsid w:val="00E32339"/>
    <w:rsid w:val="00E337BF"/>
    <w:rsid w:val="00E3519C"/>
    <w:rsid w:val="00E37FB9"/>
    <w:rsid w:val="00E54C7D"/>
    <w:rsid w:val="00E61E01"/>
    <w:rsid w:val="00E668B8"/>
    <w:rsid w:val="00E73F43"/>
    <w:rsid w:val="00E7458C"/>
    <w:rsid w:val="00E747D2"/>
    <w:rsid w:val="00E756AB"/>
    <w:rsid w:val="00E81C5F"/>
    <w:rsid w:val="00E84A05"/>
    <w:rsid w:val="00E86DA3"/>
    <w:rsid w:val="00E9074A"/>
    <w:rsid w:val="00E93D24"/>
    <w:rsid w:val="00EA2950"/>
    <w:rsid w:val="00EB3D3A"/>
    <w:rsid w:val="00EB554A"/>
    <w:rsid w:val="00EB6812"/>
    <w:rsid w:val="00EB6F3C"/>
    <w:rsid w:val="00EC4E86"/>
    <w:rsid w:val="00EE1382"/>
    <w:rsid w:val="00EE42D2"/>
    <w:rsid w:val="00EE6D76"/>
    <w:rsid w:val="00EF03CB"/>
    <w:rsid w:val="00EF5AD5"/>
    <w:rsid w:val="00EF6CDC"/>
    <w:rsid w:val="00F01D78"/>
    <w:rsid w:val="00F0518D"/>
    <w:rsid w:val="00F07492"/>
    <w:rsid w:val="00F07B1A"/>
    <w:rsid w:val="00F11391"/>
    <w:rsid w:val="00F23998"/>
    <w:rsid w:val="00F344F8"/>
    <w:rsid w:val="00F40048"/>
    <w:rsid w:val="00F40508"/>
    <w:rsid w:val="00F425EA"/>
    <w:rsid w:val="00F57CAC"/>
    <w:rsid w:val="00F6087C"/>
    <w:rsid w:val="00F65A62"/>
    <w:rsid w:val="00F72279"/>
    <w:rsid w:val="00F76B67"/>
    <w:rsid w:val="00F825FD"/>
    <w:rsid w:val="00F8598B"/>
    <w:rsid w:val="00F91F72"/>
    <w:rsid w:val="00FA4830"/>
    <w:rsid w:val="00FA4AD6"/>
    <w:rsid w:val="00FA564E"/>
    <w:rsid w:val="00FA5ED1"/>
    <w:rsid w:val="00FB1BE6"/>
    <w:rsid w:val="00FB5A9B"/>
    <w:rsid w:val="00FB6C41"/>
    <w:rsid w:val="00FC6D5E"/>
    <w:rsid w:val="00FD04CE"/>
    <w:rsid w:val="00FD2CBC"/>
    <w:rsid w:val="00FE0D4C"/>
    <w:rsid w:val="00FE15A9"/>
    <w:rsid w:val="00FE3BFD"/>
    <w:rsid w:val="00FF5AF8"/>
    <w:rsid w:val="00FF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04A986-A1F3-4166-9730-081911C21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466A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66A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ConsPlusNormal">
    <w:name w:val="ConsPlusNormal"/>
    <w:rsid w:val="003F72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rsid w:val="008B0B8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8B0B8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E2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245C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rsid w:val="00F722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F72279"/>
    <w:rPr>
      <w:color w:val="0000FF"/>
      <w:u w:val="single"/>
    </w:rPr>
  </w:style>
  <w:style w:type="table" w:styleId="a9">
    <w:name w:val="Table Grid"/>
    <w:basedOn w:val="a1"/>
    <w:uiPriority w:val="59"/>
    <w:rsid w:val="00AB7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E37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37FB9"/>
    <w:rPr>
      <w:rFonts w:ascii="Calibri" w:eastAsia="Calibri" w:hAnsi="Calibri" w:cs="Calibri"/>
    </w:rPr>
  </w:style>
  <w:style w:type="paragraph" w:styleId="ac">
    <w:name w:val="footer"/>
    <w:basedOn w:val="a"/>
    <w:link w:val="ad"/>
    <w:uiPriority w:val="99"/>
    <w:unhideWhenUsed/>
    <w:rsid w:val="00E37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37FB9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4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C452FD757F3DA3E9694EA1632776A3F31F08B18E6A5BF665AD315243B7BB00DA888E76B8902BFC3DB8F3E25F5C051692C6E8CA0ADX1lDO" TargetMode="External"/><Relationship Id="rId13" Type="http://schemas.openxmlformats.org/officeDocument/2006/relationships/hyperlink" Target="consultantplus://offline/ref=4E8A1702810D2FAC19D42198F96B1B959EC943C552A4196AF745F969F835962C41A2CAAEEEE4929470A04EF1D57377E34D60D893487EC7m8uFH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F2075795604EAE03CAD8E3452D3E27B9C5153D95993FC39BCAF12AD01DCD5A79BF852609C759B5760D4CF66065331110AB9A7B3FEA5AFp4FAH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F2075795604EAE03CAD8E3452D3E27B9C5153D95993FC39BCAF12AD01DCD5A79BF852609C759B5E60D4CF66065331110AB9A7B3FEA5AFp4FA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" TargetMode="External"/><Relationship Id="rId10" Type="http://schemas.openxmlformats.org/officeDocument/2006/relationships/hyperlink" Target="consultantplus://offline/ref=CF2075795604EAE03CAD8E3452D3E27B9C5153D95993FC39BCAF12AD01DCD5A79BF852609C75985B60D4CF66065331110AB9A7B3FEA5AFp4FAH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C452FD757F3DA3E9694F41B241B303134F9D410ECABB133028C4E796C72BA5AEFC7BE2EC40CB5978ACE6D2DFE951E2D7B7D8EA1B11F26DD278A89X7l5O" TargetMode="External"/><Relationship Id="rId14" Type="http://schemas.openxmlformats.org/officeDocument/2006/relationships/hyperlink" Target="consultantplus://offline/ref=4E8A1702810D2FAC19D42198F96B1B959EC943C552A4196AF745F969F835962C41A2CAAEEEE4929070A04EF1D57377E34D60D893487EC7m8uF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CEEB2-8A9F-4EE9-A55A-9F398005D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3676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В. Кутейникова</dc:creator>
  <cp:lastModifiedBy>Ким Екатерина Игоревна</cp:lastModifiedBy>
  <cp:revision>5</cp:revision>
  <cp:lastPrinted>2022-09-23T06:50:00Z</cp:lastPrinted>
  <dcterms:created xsi:type="dcterms:W3CDTF">2025-01-09T08:05:00Z</dcterms:created>
  <dcterms:modified xsi:type="dcterms:W3CDTF">2025-01-21T14:10:00Z</dcterms:modified>
</cp:coreProperties>
</file>